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FD0" w:rsidRPr="00AA7FD0" w:rsidRDefault="00AA7FD0" w:rsidP="00AA7FD0">
      <w:pPr>
        <w:suppressAutoHyphens/>
        <w:jc w:val="right"/>
        <w:rPr>
          <w:b/>
          <w:bCs/>
          <w:sz w:val="28"/>
          <w:szCs w:val="28"/>
          <w:u w:val="single"/>
          <w:lang w:eastAsia="ar-SA"/>
        </w:rPr>
      </w:pPr>
      <w:r w:rsidRPr="00AA7FD0">
        <w:rPr>
          <w:b/>
          <w:bCs/>
          <w:sz w:val="28"/>
          <w:szCs w:val="28"/>
          <w:u w:val="single"/>
          <w:lang w:eastAsia="ar-SA"/>
        </w:rPr>
        <w:t>ПРОЕКТ</w:t>
      </w:r>
    </w:p>
    <w:p w:rsidR="00B02092" w:rsidRPr="00B02092" w:rsidRDefault="00AA7FD0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noProof/>
          <w:sz w:val="28"/>
          <w:szCs w:val="28"/>
        </w:rPr>
        <w:drawing>
          <wp:inline distT="0" distB="0" distL="0" distR="0" wp14:anchorId="71A836ED" wp14:editId="5D501DBA">
            <wp:extent cx="540524" cy="676800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4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2092" w:rsidRPr="00B02092" w:rsidRDefault="00B0209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СОВЕТ МУНИЦИПАЛЬНОГО ОБРАЗОВАНИЯ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ТБИЛИССКИЙ РАЙОН</w:t>
      </w:r>
    </w:p>
    <w:p w:rsidR="00B02092" w:rsidRPr="00B02092" w:rsidRDefault="00B02092" w:rsidP="00B02092">
      <w:pPr>
        <w:suppressAutoHyphens/>
        <w:jc w:val="center"/>
        <w:rPr>
          <w:b/>
          <w:bCs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B02092">
        <w:rPr>
          <w:b/>
          <w:bCs/>
          <w:sz w:val="32"/>
          <w:szCs w:val="32"/>
          <w:lang w:eastAsia="ar-SA"/>
        </w:rPr>
        <w:t>РЕШЕНИЕ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:rsidR="00B02092" w:rsidRPr="00B02092" w:rsidRDefault="00B02092" w:rsidP="00B02092">
      <w:pPr>
        <w:suppressAutoHyphens/>
        <w:rPr>
          <w:sz w:val="28"/>
          <w:szCs w:val="28"/>
          <w:lang w:eastAsia="ar-SA"/>
        </w:rPr>
      </w:pPr>
      <w:r w:rsidRPr="00B02092">
        <w:rPr>
          <w:sz w:val="28"/>
          <w:szCs w:val="28"/>
          <w:lang w:eastAsia="ar-SA"/>
        </w:rPr>
        <w:t xml:space="preserve">от </w:t>
      </w:r>
      <w:r w:rsidR="00E153C2">
        <w:rPr>
          <w:sz w:val="28"/>
          <w:szCs w:val="28"/>
          <w:lang w:eastAsia="ar-SA"/>
        </w:rPr>
        <w:t>______________</w:t>
      </w:r>
      <w:r w:rsidRPr="00B02092">
        <w:rPr>
          <w:sz w:val="28"/>
          <w:szCs w:val="28"/>
          <w:lang w:eastAsia="ar-SA"/>
        </w:rPr>
        <w:t xml:space="preserve">                                  </w:t>
      </w:r>
      <w:r w:rsidR="001A2181">
        <w:rPr>
          <w:sz w:val="28"/>
          <w:szCs w:val="28"/>
          <w:lang w:eastAsia="ar-SA"/>
        </w:rPr>
        <w:t xml:space="preserve">                               </w:t>
      </w:r>
      <w:r w:rsidRPr="00B02092">
        <w:rPr>
          <w:sz w:val="28"/>
          <w:szCs w:val="28"/>
          <w:lang w:eastAsia="ar-SA"/>
        </w:rPr>
        <w:t xml:space="preserve">            </w:t>
      </w:r>
      <w:r w:rsidR="00FB7DF1">
        <w:rPr>
          <w:sz w:val="28"/>
          <w:szCs w:val="28"/>
          <w:lang w:eastAsia="ar-SA"/>
        </w:rPr>
        <w:t xml:space="preserve">            </w:t>
      </w:r>
      <w:r w:rsidRPr="00B02092">
        <w:rPr>
          <w:sz w:val="28"/>
          <w:szCs w:val="28"/>
          <w:lang w:eastAsia="ar-SA"/>
        </w:rPr>
        <w:t xml:space="preserve">№ </w:t>
      </w:r>
      <w:r w:rsidR="00E153C2">
        <w:rPr>
          <w:sz w:val="28"/>
          <w:szCs w:val="28"/>
          <w:lang w:eastAsia="ar-SA"/>
        </w:rPr>
        <w:t>_____</w:t>
      </w:r>
    </w:p>
    <w:p w:rsidR="00B02092" w:rsidRPr="00B02092" w:rsidRDefault="00B02092" w:rsidP="00B02092">
      <w:pPr>
        <w:suppressAutoHyphens/>
        <w:jc w:val="center"/>
        <w:rPr>
          <w:sz w:val="28"/>
          <w:szCs w:val="28"/>
          <w:lang w:eastAsia="ar-SA"/>
        </w:rPr>
      </w:pPr>
      <w:proofErr w:type="spellStart"/>
      <w:r w:rsidRPr="00B02092">
        <w:rPr>
          <w:lang w:eastAsia="ar-SA"/>
        </w:rPr>
        <w:t>ст-ца</w:t>
      </w:r>
      <w:proofErr w:type="spellEnd"/>
      <w:r w:rsidRPr="00B02092">
        <w:rPr>
          <w:lang w:eastAsia="ar-SA"/>
        </w:rPr>
        <w:t xml:space="preserve"> Тбилисская</w:t>
      </w:r>
    </w:p>
    <w:p w:rsidR="00B02092" w:rsidRDefault="00B02092" w:rsidP="00B02092">
      <w:pPr>
        <w:suppressAutoHyphens/>
        <w:jc w:val="center"/>
        <w:rPr>
          <w:sz w:val="28"/>
          <w:szCs w:val="28"/>
          <w:lang w:eastAsia="ar-SA"/>
        </w:rPr>
      </w:pPr>
    </w:p>
    <w:p w:rsidR="00487FCB" w:rsidRPr="00B02092" w:rsidRDefault="00487FCB" w:rsidP="00B02092">
      <w:pPr>
        <w:suppressAutoHyphens/>
        <w:jc w:val="center"/>
        <w:rPr>
          <w:sz w:val="28"/>
          <w:szCs w:val="28"/>
          <w:lang w:eastAsia="ar-SA"/>
        </w:rPr>
      </w:pPr>
    </w:p>
    <w:p w:rsidR="00487FCB" w:rsidRPr="00487FCB" w:rsidRDefault="00F40BAB" w:rsidP="00487FCB">
      <w:pPr>
        <w:widowControl w:val="0"/>
        <w:tabs>
          <w:tab w:val="left" w:pos="54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исполнении </w:t>
      </w:r>
      <w:r w:rsidR="00487FCB" w:rsidRPr="00487FCB">
        <w:rPr>
          <w:b/>
          <w:sz w:val="28"/>
          <w:szCs w:val="28"/>
        </w:rPr>
        <w:t>бюджета муниципального образования</w:t>
      </w:r>
    </w:p>
    <w:p w:rsidR="00487FCB" w:rsidRPr="00487FCB" w:rsidRDefault="00F40BAB" w:rsidP="00487FCB">
      <w:pPr>
        <w:widowControl w:val="0"/>
        <w:tabs>
          <w:tab w:val="left" w:pos="54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Тбилисский </w:t>
      </w:r>
      <w:r w:rsidR="00487FCB">
        <w:rPr>
          <w:b/>
          <w:sz w:val="28"/>
          <w:szCs w:val="28"/>
        </w:rPr>
        <w:t xml:space="preserve">район за </w:t>
      </w:r>
      <w:r w:rsidR="00487FCB" w:rsidRPr="00487FCB">
        <w:rPr>
          <w:b/>
          <w:sz w:val="28"/>
          <w:szCs w:val="28"/>
        </w:rPr>
        <w:t>20</w:t>
      </w:r>
      <w:r w:rsidR="00842DDE">
        <w:rPr>
          <w:b/>
          <w:sz w:val="28"/>
          <w:szCs w:val="28"/>
        </w:rPr>
        <w:t>20</w:t>
      </w:r>
      <w:r w:rsidR="00487FCB" w:rsidRPr="00487FCB">
        <w:rPr>
          <w:b/>
          <w:sz w:val="28"/>
          <w:szCs w:val="28"/>
        </w:rPr>
        <w:t xml:space="preserve"> год</w:t>
      </w:r>
    </w:p>
    <w:p w:rsidR="00487FCB" w:rsidRDefault="00487FCB" w:rsidP="00487FCB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87FCB" w:rsidRPr="00487FCB" w:rsidRDefault="00487FCB" w:rsidP="00487FCB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87FCB" w:rsidRPr="00487FCB" w:rsidRDefault="00487FCB" w:rsidP="00487FCB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222A9D">
        <w:rPr>
          <w:sz w:val="28"/>
          <w:szCs w:val="28"/>
        </w:rPr>
        <w:t xml:space="preserve">Заслушав </w:t>
      </w:r>
      <w:r w:rsidRPr="00487FCB">
        <w:rPr>
          <w:sz w:val="28"/>
          <w:szCs w:val="28"/>
        </w:rPr>
        <w:t xml:space="preserve">и обсудив отчет администрации муниципального </w:t>
      </w:r>
      <w:r w:rsidR="00F40BAB">
        <w:rPr>
          <w:sz w:val="28"/>
          <w:szCs w:val="28"/>
        </w:rPr>
        <w:t xml:space="preserve">образования Тбилисский  район </w:t>
      </w:r>
      <w:r w:rsidRPr="00487FCB">
        <w:rPr>
          <w:sz w:val="28"/>
          <w:szCs w:val="28"/>
        </w:rPr>
        <w:t xml:space="preserve">об исполнении бюджета муниципального образования Тбилисский </w:t>
      </w:r>
      <w:r w:rsidR="00F40BAB">
        <w:rPr>
          <w:sz w:val="28"/>
          <w:szCs w:val="28"/>
        </w:rPr>
        <w:t>район за 20</w:t>
      </w:r>
      <w:r w:rsidR="00842DDE">
        <w:rPr>
          <w:sz w:val="28"/>
          <w:szCs w:val="28"/>
        </w:rPr>
        <w:t>20</w:t>
      </w:r>
      <w:r w:rsidRPr="00487FCB">
        <w:rPr>
          <w:sz w:val="28"/>
          <w:szCs w:val="28"/>
        </w:rPr>
        <w:t xml:space="preserve"> год, Совет  муниципального  образования Тбилисский  район  отмечает, что  в  текущем  году   общая  сумма  поступлени</w:t>
      </w:r>
      <w:r w:rsidR="00292A85">
        <w:rPr>
          <w:sz w:val="28"/>
          <w:szCs w:val="28"/>
        </w:rPr>
        <w:t xml:space="preserve">й  в местный бюджет  составила </w:t>
      </w:r>
      <w:r w:rsidR="00842DDE">
        <w:rPr>
          <w:sz w:val="28"/>
          <w:szCs w:val="28"/>
        </w:rPr>
        <w:t>1039448,1</w:t>
      </w:r>
      <w:r w:rsidR="00842DDE" w:rsidRPr="00487FCB">
        <w:rPr>
          <w:sz w:val="28"/>
          <w:szCs w:val="28"/>
        </w:rPr>
        <w:t xml:space="preserve"> </w:t>
      </w:r>
      <w:r w:rsidRPr="00487FCB">
        <w:rPr>
          <w:sz w:val="28"/>
          <w:szCs w:val="28"/>
        </w:rPr>
        <w:t xml:space="preserve">тысяч  рублей или </w:t>
      </w:r>
      <w:r w:rsidR="00177B0E">
        <w:rPr>
          <w:sz w:val="28"/>
          <w:szCs w:val="28"/>
        </w:rPr>
        <w:t xml:space="preserve">   </w:t>
      </w:r>
      <w:r w:rsidR="00842DDE">
        <w:rPr>
          <w:sz w:val="28"/>
          <w:szCs w:val="28"/>
        </w:rPr>
        <w:t>97,9</w:t>
      </w:r>
      <w:r w:rsidR="009A0846">
        <w:rPr>
          <w:sz w:val="28"/>
          <w:szCs w:val="28"/>
        </w:rPr>
        <w:t xml:space="preserve"> </w:t>
      </w:r>
      <w:r w:rsidR="00292A85">
        <w:rPr>
          <w:sz w:val="28"/>
          <w:szCs w:val="28"/>
        </w:rPr>
        <w:t>процент</w:t>
      </w:r>
      <w:r w:rsidR="00616B80">
        <w:rPr>
          <w:sz w:val="28"/>
          <w:szCs w:val="28"/>
        </w:rPr>
        <w:t>а</w:t>
      </w:r>
      <w:r w:rsidR="00292A85">
        <w:rPr>
          <w:sz w:val="28"/>
          <w:szCs w:val="28"/>
        </w:rPr>
        <w:t xml:space="preserve"> к </w:t>
      </w:r>
      <w:r w:rsidRPr="00487FCB">
        <w:rPr>
          <w:sz w:val="28"/>
          <w:szCs w:val="28"/>
        </w:rPr>
        <w:t>уточне</w:t>
      </w:r>
      <w:r w:rsidR="00F40BAB">
        <w:rPr>
          <w:sz w:val="28"/>
          <w:szCs w:val="28"/>
        </w:rPr>
        <w:t xml:space="preserve">нному годовому плану и </w:t>
      </w:r>
      <w:r w:rsidR="00842DDE">
        <w:rPr>
          <w:sz w:val="28"/>
          <w:szCs w:val="28"/>
        </w:rPr>
        <w:t>91,9</w:t>
      </w:r>
      <w:r w:rsidR="001F5074" w:rsidRPr="00C3169F">
        <w:rPr>
          <w:sz w:val="28"/>
          <w:szCs w:val="28"/>
        </w:rPr>
        <w:t xml:space="preserve"> </w:t>
      </w:r>
      <w:r w:rsidR="00F40BAB">
        <w:rPr>
          <w:sz w:val="28"/>
          <w:szCs w:val="28"/>
        </w:rPr>
        <w:t>процент</w:t>
      </w:r>
      <w:r w:rsidR="009A0846">
        <w:rPr>
          <w:sz w:val="28"/>
          <w:szCs w:val="28"/>
        </w:rPr>
        <w:t>а</w:t>
      </w:r>
      <w:r w:rsidR="00F40BAB">
        <w:rPr>
          <w:sz w:val="28"/>
          <w:szCs w:val="28"/>
        </w:rPr>
        <w:t xml:space="preserve"> </w:t>
      </w:r>
      <w:r w:rsidRPr="00487FCB">
        <w:rPr>
          <w:sz w:val="28"/>
          <w:szCs w:val="28"/>
        </w:rPr>
        <w:t>к</w:t>
      </w:r>
      <w:r w:rsidR="00F40BAB">
        <w:rPr>
          <w:sz w:val="28"/>
          <w:szCs w:val="28"/>
        </w:rPr>
        <w:t xml:space="preserve"> факту</w:t>
      </w:r>
      <w:r w:rsidR="00177B0E">
        <w:rPr>
          <w:sz w:val="28"/>
          <w:szCs w:val="28"/>
        </w:rPr>
        <w:t xml:space="preserve"> </w:t>
      </w:r>
      <w:r w:rsidR="00F40BAB">
        <w:rPr>
          <w:sz w:val="28"/>
          <w:szCs w:val="28"/>
        </w:rPr>
        <w:t>201</w:t>
      </w:r>
      <w:r w:rsidR="00842DDE">
        <w:rPr>
          <w:sz w:val="28"/>
          <w:szCs w:val="28"/>
        </w:rPr>
        <w:t>9</w:t>
      </w:r>
      <w:r w:rsidR="00405E4F">
        <w:rPr>
          <w:sz w:val="28"/>
          <w:szCs w:val="28"/>
        </w:rPr>
        <w:t xml:space="preserve"> года.</w:t>
      </w:r>
      <w:proofErr w:type="gramEnd"/>
      <w:r w:rsidR="00405E4F">
        <w:rPr>
          <w:sz w:val="28"/>
          <w:szCs w:val="28"/>
        </w:rPr>
        <w:t xml:space="preserve"> С</w:t>
      </w:r>
      <w:r w:rsidR="00292A85">
        <w:rPr>
          <w:sz w:val="28"/>
          <w:szCs w:val="28"/>
        </w:rPr>
        <w:t xml:space="preserve">умма поступлений собственных налоговых </w:t>
      </w:r>
      <w:r w:rsidRPr="00487FCB">
        <w:rPr>
          <w:sz w:val="28"/>
          <w:szCs w:val="28"/>
        </w:rPr>
        <w:t>и  н</w:t>
      </w:r>
      <w:r w:rsidR="00F40BAB">
        <w:rPr>
          <w:sz w:val="28"/>
          <w:szCs w:val="28"/>
        </w:rPr>
        <w:t xml:space="preserve">еналоговых доходов в местный </w:t>
      </w:r>
      <w:r w:rsidR="00292A85">
        <w:rPr>
          <w:sz w:val="28"/>
          <w:szCs w:val="28"/>
        </w:rPr>
        <w:t xml:space="preserve">бюджет </w:t>
      </w:r>
      <w:r w:rsidRPr="00487FCB">
        <w:rPr>
          <w:sz w:val="28"/>
          <w:szCs w:val="28"/>
        </w:rPr>
        <w:t xml:space="preserve">составила </w:t>
      </w:r>
      <w:r w:rsidR="00842DDE">
        <w:rPr>
          <w:sz w:val="28"/>
          <w:szCs w:val="28"/>
        </w:rPr>
        <w:t>330798,5</w:t>
      </w:r>
      <w:r w:rsidR="00405E4F">
        <w:rPr>
          <w:sz w:val="28"/>
          <w:szCs w:val="28"/>
        </w:rPr>
        <w:t xml:space="preserve"> тысяч рублей или </w:t>
      </w:r>
      <w:r w:rsidR="00842DDE">
        <w:rPr>
          <w:sz w:val="28"/>
          <w:szCs w:val="28"/>
        </w:rPr>
        <w:t>102,1</w:t>
      </w:r>
      <w:r w:rsidR="00405E4F">
        <w:rPr>
          <w:sz w:val="28"/>
          <w:szCs w:val="28"/>
        </w:rPr>
        <w:t xml:space="preserve"> процента</w:t>
      </w:r>
      <w:r w:rsidR="001D5717" w:rsidRPr="001D5717">
        <w:rPr>
          <w:sz w:val="28"/>
          <w:szCs w:val="28"/>
        </w:rPr>
        <w:t xml:space="preserve"> </w:t>
      </w:r>
      <w:r w:rsidR="001D5717">
        <w:rPr>
          <w:sz w:val="28"/>
          <w:szCs w:val="28"/>
        </w:rPr>
        <w:t xml:space="preserve">к </w:t>
      </w:r>
      <w:r w:rsidR="001D5717" w:rsidRPr="00487FCB">
        <w:rPr>
          <w:sz w:val="28"/>
          <w:szCs w:val="28"/>
        </w:rPr>
        <w:t>уточне</w:t>
      </w:r>
      <w:r w:rsidR="001D5717">
        <w:rPr>
          <w:sz w:val="28"/>
          <w:szCs w:val="28"/>
        </w:rPr>
        <w:t>нному годовому плану.</w:t>
      </w:r>
      <w:r w:rsidR="00405E4F">
        <w:rPr>
          <w:sz w:val="28"/>
          <w:szCs w:val="28"/>
        </w:rPr>
        <w:t xml:space="preserve"> </w:t>
      </w:r>
      <w:r w:rsidRPr="00487FCB">
        <w:rPr>
          <w:sz w:val="28"/>
          <w:szCs w:val="28"/>
        </w:rPr>
        <w:t>Исполнение местно</w:t>
      </w:r>
      <w:r w:rsidR="00F40BAB">
        <w:rPr>
          <w:sz w:val="28"/>
          <w:szCs w:val="28"/>
        </w:rPr>
        <w:t>го бюджета по расходам за 20</w:t>
      </w:r>
      <w:r w:rsidR="00842DDE">
        <w:rPr>
          <w:sz w:val="28"/>
          <w:szCs w:val="28"/>
        </w:rPr>
        <w:t>20</w:t>
      </w:r>
      <w:r w:rsidR="001D5717">
        <w:rPr>
          <w:sz w:val="28"/>
          <w:szCs w:val="28"/>
        </w:rPr>
        <w:t xml:space="preserve"> год составило </w:t>
      </w:r>
      <w:r w:rsidR="00487DD9">
        <w:rPr>
          <w:sz w:val="28"/>
          <w:szCs w:val="28"/>
        </w:rPr>
        <w:t>1042634,1</w:t>
      </w:r>
      <w:r w:rsidR="00F40BAB">
        <w:rPr>
          <w:sz w:val="28"/>
          <w:szCs w:val="28"/>
        </w:rPr>
        <w:t xml:space="preserve"> тысяч рублей или </w:t>
      </w:r>
      <w:r w:rsidR="00487DD9">
        <w:rPr>
          <w:sz w:val="28"/>
          <w:szCs w:val="28"/>
        </w:rPr>
        <w:t>96,8</w:t>
      </w:r>
      <w:r w:rsidR="00616B80">
        <w:rPr>
          <w:sz w:val="28"/>
          <w:szCs w:val="28"/>
        </w:rPr>
        <w:t xml:space="preserve"> процента</w:t>
      </w:r>
      <w:r w:rsidR="00F40BAB">
        <w:rPr>
          <w:sz w:val="28"/>
          <w:szCs w:val="28"/>
        </w:rPr>
        <w:t xml:space="preserve"> к годовому уточненному плану и </w:t>
      </w:r>
      <w:r w:rsidR="00487DD9">
        <w:rPr>
          <w:sz w:val="28"/>
          <w:szCs w:val="28"/>
        </w:rPr>
        <w:t>93,0</w:t>
      </w:r>
      <w:r w:rsidR="00177B0E" w:rsidRPr="00C3169F">
        <w:rPr>
          <w:sz w:val="28"/>
          <w:szCs w:val="28"/>
        </w:rPr>
        <w:t xml:space="preserve"> </w:t>
      </w:r>
      <w:r w:rsidR="00616B80">
        <w:rPr>
          <w:sz w:val="28"/>
          <w:szCs w:val="28"/>
        </w:rPr>
        <w:t>процента</w:t>
      </w:r>
      <w:r w:rsidR="00F40BAB">
        <w:rPr>
          <w:sz w:val="28"/>
          <w:szCs w:val="28"/>
        </w:rPr>
        <w:t xml:space="preserve"> к факту прошлого года.</w:t>
      </w:r>
    </w:p>
    <w:p w:rsidR="00487FCB" w:rsidRPr="00487FCB" w:rsidRDefault="00487FCB" w:rsidP="00487FCB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92A85">
        <w:rPr>
          <w:sz w:val="28"/>
          <w:szCs w:val="28"/>
        </w:rPr>
        <w:t xml:space="preserve">Исходя из </w:t>
      </w:r>
      <w:r w:rsidRPr="00487FCB">
        <w:rPr>
          <w:sz w:val="28"/>
          <w:szCs w:val="28"/>
        </w:rPr>
        <w:t>вышеизложенного, руководствуясь</w:t>
      </w:r>
      <w:r w:rsidR="00616B80">
        <w:rPr>
          <w:sz w:val="28"/>
          <w:szCs w:val="28"/>
        </w:rPr>
        <w:t xml:space="preserve"> статьей 5 </w:t>
      </w:r>
      <w:r w:rsidR="00222A9D" w:rsidRPr="00222A9D">
        <w:rPr>
          <w:sz w:val="28"/>
          <w:szCs w:val="28"/>
        </w:rPr>
        <w:t>Положения о бюджетном процессе в муниципальном образовании Тбилисский район</w:t>
      </w:r>
      <w:r w:rsidR="00222A9D">
        <w:rPr>
          <w:sz w:val="28"/>
          <w:szCs w:val="28"/>
        </w:rPr>
        <w:t xml:space="preserve"> утвержденного решение</w:t>
      </w:r>
      <w:r w:rsidR="00093733">
        <w:rPr>
          <w:sz w:val="28"/>
          <w:szCs w:val="28"/>
        </w:rPr>
        <w:t>м</w:t>
      </w:r>
      <w:r w:rsidR="00222A9D">
        <w:rPr>
          <w:sz w:val="28"/>
          <w:szCs w:val="28"/>
        </w:rPr>
        <w:t xml:space="preserve"> Совета </w:t>
      </w:r>
      <w:r w:rsidR="00222A9D" w:rsidRPr="00222A9D">
        <w:rPr>
          <w:sz w:val="28"/>
          <w:szCs w:val="28"/>
        </w:rPr>
        <w:t>муниципального</w:t>
      </w:r>
      <w:r w:rsidR="00222A9D">
        <w:rPr>
          <w:sz w:val="28"/>
          <w:szCs w:val="28"/>
        </w:rPr>
        <w:t xml:space="preserve">  образования Тбилисский район от 30 сентября 2016 года</w:t>
      </w:r>
      <w:r w:rsidR="007C030B">
        <w:rPr>
          <w:sz w:val="28"/>
          <w:szCs w:val="28"/>
        </w:rPr>
        <w:t xml:space="preserve"> </w:t>
      </w:r>
      <w:r w:rsidR="007C030B" w:rsidRPr="007C030B">
        <w:rPr>
          <w:sz w:val="28"/>
          <w:szCs w:val="28"/>
        </w:rPr>
        <w:t>№ 152</w:t>
      </w:r>
      <w:r w:rsidR="00292A85">
        <w:rPr>
          <w:sz w:val="28"/>
          <w:szCs w:val="28"/>
        </w:rPr>
        <w:t>,</w:t>
      </w:r>
      <w:r w:rsidR="00222A9D">
        <w:rPr>
          <w:sz w:val="28"/>
          <w:szCs w:val="28"/>
        </w:rPr>
        <w:t xml:space="preserve"> </w:t>
      </w:r>
      <w:r w:rsidRPr="00487FCB">
        <w:rPr>
          <w:sz w:val="28"/>
          <w:szCs w:val="28"/>
        </w:rPr>
        <w:t>пунктом 2 части 1 статьи 25, ста</w:t>
      </w:r>
      <w:r w:rsidR="00292A85">
        <w:rPr>
          <w:sz w:val="28"/>
          <w:szCs w:val="28"/>
        </w:rPr>
        <w:t xml:space="preserve">тьи 74 устава муниципального образования Тбилисский район, Совет муниципального образования Тбилисский район </w:t>
      </w:r>
      <w:proofErr w:type="gramStart"/>
      <w:r w:rsidRPr="00487FCB">
        <w:rPr>
          <w:sz w:val="28"/>
          <w:szCs w:val="28"/>
        </w:rPr>
        <w:t>р</w:t>
      </w:r>
      <w:proofErr w:type="gramEnd"/>
      <w:r w:rsidRPr="00487FCB">
        <w:rPr>
          <w:sz w:val="28"/>
          <w:szCs w:val="28"/>
        </w:rPr>
        <w:t xml:space="preserve"> е ш и л:</w:t>
      </w:r>
    </w:p>
    <w:p w:rsidR="00616B80" w:rsidRDefault="00616B80" w:rsidP="00616B80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1. </w:t>
      </w:r>
      <w:r w:rsidR="00487FCB" w:rsidRPr="00487FCB">
        <w:rPr>
          <w:sz w:val="28"/>
          <w:szCs w:val="28"/>
        </w:rPr>
        <w:t>Утвердить отчет об исполнении бюджета муниципального образов</w:t>
      </w:r>
      <w:r w:rsidR="00292A85">
        <w:rPr>
          <w:sz w:val="28"/>
          <w:szCs w:val="28"/>
        </w:rPr>
        <w:t xml:space="preserve">ания Тбилисский  район </w:t>
      </w:r>
      <w:r w:rsidR="00487FCB">
        <w:rPr>
          <w:sz w:val="28"/>
          <w:szCs w:val="28"/>
        </w:rPr>
        <w:t>за 20</w:t>
      </w:r>
      <w:r w:rsidR="00487DD9">
        <w:rPr>
          <w:sz w:val="28"/>
          <w:szCs w:val="28"/>
        </w:rPr>
        <w:t>20</w:t>
      </w:r>
      <w:r w:rsidR="00487FCB">
        <w:rPr>
          <w:sz w:val="28"/>
          <w:szCs w:val="28"/>
        </w:rPr>
        <w:t xml:space="preserve"> год</w:t>
      </w:r>
      <w:r>
        <w:rPr>
          <w:sz w:val="28"/>
          <w:szCs w:val="28"/>
        </w:rPr>
        <w:t>:</w:t>
      </w:r>
    </w:p>
    <w:p w:rsidR="00616B80" w:rsidRDefault="00616B80" w:rsidP="00616B80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</w:t>
      </w:r>
      <w:r w:rsidR="00487FCB">
        <w:rPr>
          <w:sz w:val="28"/>
          <w:szCs w:val="28"/>
        </w:rPr>
        <w:t xml:space="preserve">по доходам  в сумме </w:t>
      </w:r>
      <w:r w:rsidR="00487DD9">
        <w:rPr>
          <w:sz w:val="28"/>
          <w:szCs w:val="28"/>
        </w:rPr>
        <w:t>1039448,1</w:t>
      </w:r>
      <w:r w:rsidR="0037582C" w:rsidRPr="00487FCB">
        <w:rPr>
          <w:sz w:val="28"/>
          <w:szCs w:val="28"/>
        </w:rPr>
        <w:t xml:space="preserve"> </w:t>
      </w:r>
      <w:r w:rsidR="00292A85">
        <w:rPr>
          <w:sz w:val="28"/>
          <w:szCs w:val="28"/>
        </w:rPr>
        <w:t xml:space="preserve">тысяч рублей </w:t>
      </w:r>
      <w:r w:rsidR="00305312">
        <w:rPr>
          <w:sz w:val="28"/>
          <w:szCs w:val="28"/>
        </w:rPr>
        <w:t>(приложение</w:t>
      </w:r>
      <w:r w:rsidR="00937868">
        <w:rPr>
          <w:sz w:val="28"/>
          <w:szCs w:val="28"/>
        </w:rPr>
        <w:t xml:space="preserve"> № 1</w:t>
      </w:r>
      <w:r>
        <w:rPr>
          <w:sz w:val="28"/>
          <w:szCs w:val="28"/>
        </w:rPr>
        <w:t>);</w:t>
      </w:r>
    </w:p>
    <w:p w:rsidR="00616B80" w:rsidRDefault="00616B80" w:rsidP="00616B80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по </w:t>
      </w:r>
      <w:r w:rsidR="00292A85">
        <w:rPr>
          <w:sz w:val="28"/>
          <w:szCs w:val="28"/>
        </w:rPr>
        <w:t xml:space="preserve">расходам в </w:t>
      </w:r>
      <w:r w:rsidR="00487FCB">
        <w:rPr>
          <w:sz w:val="28"/>
          <w:szCs w:val="28"/>
        </w:rPr>
        <w:t xml:space="preserve">сумме </w:t>
      </w:r>
      <w:r w:rsidR="00487DD9">
        <w:rPr>
          <w:sz w:val="28"/>
          <w:szCs w:val="28"/>
        </w:rPr>
        <w:t>1042634,1</w:t>
      </w:r>
      <w:r w:rsidR="0037582C">
        <w:rPr>
          <w:sz w:val="28"/>
          <w:szCs w:val="28"/>
        </w:rPr>
        <w:t xml:space="preserve"> </w:t>
      </w:r>
      <w:r w:rsidR="00487FCB" w:rsidRPr="00487FCB">
        <w:rPr>
          <w:sz w:val="28"/>
          <w:szCs w:val="28"/>
        </w:rPr>
        <w:t xml:space="preserve">тысяч рублей (приложения </w:t>
      </w:r>
      <w:r w:rsidR="00487FCB" w:rsidRPr="00907864">
        <w:rPr>
          <w:sz w:val="28"/>
          <w:szCs w:val="28"/>
        </w:rPr>
        <w:t xml:space="preserve">№ </w:t>
      </w:r>
      <w:r w:rsidR="00937868" w:rsidRPr="00907864">
        <w:rPr>
          <w:sz w:val="28"/>
          <w:szCs w:val="28"/>
        </w:rPr>
        <w:t>2, 3</w:t>
      </w:r>
      <w:r w:rsidR="00255D2D" w:rsidRPr="00907864">
        <w:rPr>
          <w:sz w:val="28"/>
          <w:szCs w:val="28"/>
        </w:rPr>
        <w:t>,4</w:t>
      </w:r>
      <w:r w:rsidRPr="00907864">
        <w:rPr>
          <w:sz w:val="28"/>
          <w:szCs w:val="28"/>
        </w:rPr>
        <w:t>);</w:t>
      </w:r>
    </w:p>
    <w:p w:rsidR="00616B80" w:rsidRDefault="00616B80" w:rsidP="00616B80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</w:t>
      </w:r>
      <w:r w:rsidR="00305312">
        <w:rPr>
          <w:sz w:val="28"/>
          <w:szCs w:val="28"/>
        </w:rPr>
        <w:t xml:space="preserve">по источникам финансирования </w:t>
      </w:r>
      <w:r w:rsidR="00487FCB" w:rsidRPr="00487FCB">
        <w:rPr>
          <w:sz w:val="28"/>
          <w:szCs w:val="28"/>
        </w:rPr>
        <w:t>дефицита бюджета муниципального образования</w:t>
      </w:r>
      <w:r w:rsidR="00A01D48">
        <w:rPr>
          <w:sz w:val="28"/>
          <w:szCs w:val="28"/>
        </w:rPr>
        <w:t>,</w:t>
      </w:r>
      <w:r w:rsidR="00F564C8">
        <w:rPr>
          <w:sz w:val="28"/>
          <w:szCs w:val="28"/>
        </w:rPr>
        <w:t xml:space="preserve"> </w:t>
      </w:r>
      <w:r w:rsidR="00487DD9">
        <w:rPr>
          <w:sz w:val="28"/>
          <w:szCs w:val="28"/>
        </w:rPr>
        <w:t>дефицита</w:t>
      </w:r>
      <w:r w:rsidR="00A01D48">
        <w:rPr>
          <w:sz w:val="28"/>
          <w:szCs w:val="28"/>
        </w:rPr>
        <w:t xml:space="preserve"> в</w:t>
      </w:r>
      <w:r w:rsidR="00487FCB" w:rsidRPr="00487FCB">
        <w:rPr>
          <w:sz w:val="28"/>
          <w:szCs w:val="28"/>
        </w:rPr>
        <w:t xml:space="preserve"> сумме </w:t>
      </w:r>
      <w:r w:rsidR="008E4C53">
        <w:rPr>
          <w:sz w:val="28"/>
          <w:szCs w:val="28"/>
        </w:rPr>
        <w:t xml:space="preserve"> </w:t>
      </w:r>
      <w:r w:rsidR="00487DD9">
        <w:rPr>
          <w:sz w:val="28"/>
          <w:szCs w:val="28"/>
        </w:rPr>
        <w:t>3186,0</w:t>
      </w:r>
      <w:r w:rsidR="00255D2D">
        <w:rPr>
          <w:sz w:val="28"/>
          <w:szCs w:val="28"/>
        </w:rPr>
        <w:t xml:space="preserve"> </w:t>
      </w:r>
      <w:r w:rsidR="00062E0B" w:rsidRPr="00062E0B">
        <w:rPr>
          <w:sz w:val="28"/>
          <w:szCs w:val="28"/>
        </w:rPr>
        <w:t xml:space="preserve">тысяч </w:t>
      </w:r>
      <w:r w:rsidR="00937868" w:rsidRPr="00062E0B">
        <w:rPr>
          <w:sz w:val="28"/>
          <w:szCs w:val="28"/>
        </w:rPr>
        <w:t>рублей</w:t>
      </w:r>
      <w:r w:rsidR="00E66088">
        <w:rPr>
          <w:sz w:val="28"/>
          <w:szCs w:val="28"/>
        </w:rPr>
        <w:t xml:space="preserve"> </w:t>
      </w:r>
      <w:r w:rsidR="00937868">
        <w:rPr>
          <w:sz w:val="28"/>
          <w:szCs w:val="28"/>
        </w:rPr>
        <w:t xml:space="preserve">(приложение № </w:t>
      </w:r>
      <w:r w:rsidR="00255D2D" w:rsidRPr="00907864">
        <w:rPr>
          <w:sz w:val="28"/>
          <w:szCs w:val="28"/>
        </w:rPr>
        <w:t>5</w:t>
      </w:r>
      <w:r>
        <w:rPr>
          <w:sz w:val="28"/>
          <w:szCs w:val="28"/>
        </w:rPr>
        <w:t>);</w:t>
      </w:r>
    </w:p>
    <w:p w:rsidR="00616B80" w:rsidRDefault="00616B80" w:rsidP="00616B80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</w:t>
      </w:r>
      <w:r w:rsidR="00487FCB" w:rsidRPr="00487FCB">
        <w:rPr>
          <w:sz w:val="28"/>
          <w:szCs w:val="28"/>
        </w:rPr>
        <w:t xml:space="preserve"> расходы бюджета муниципального образования Тбилисский район по исполнению государственных прог</w:t>
      </w:r>
      <w:r w:rsidR="00487FCB">
        <w:rPr>
          <w:sz w:val="28"/>
          <w:szCs w:val="28"/>
        </w:rPr>
        <w:t>рамм Краснодарского края за 201</w:t>
      </w:r>
      <w:r w:rsidR="00487DD9">
        <w:rPr>
          <w:sz w:val="28"/>
          <w:szCs w:val="28"/>
        </w:rPr>
        <w:t>20</w:t>
      </w:r>
      <w:r w:rsidR="00937868">
        <w:rPr>
          <w:sz w:val="28"/>
          <w:szCs w:val="28"/>
        </w:rPr>
        <w:t xml:space="preserve"> год (приложение № </w:t>
      </w:r>
      <w:r w:rsidR="00255D2D">
        <w:rPr>
          <w:sz w:val="28"/>
          <w:szCs w:val="28"/>
        </w:rPr>
        <w:t>6</w:t>
      </w:r>
      <w:r>
        <w:rPr>
          <w:sz w:val="28"/>
          <w:szCs w:val="28"/>
        </w:rPr>
        <w:t>);</w:t>
      </w:r>
    </w:p>
    <w:p w:rsidR="00616B80" w:rsidRDefault="00616B80" w:rsidP="00616B80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</w:t>
      </w:r>
      <w:r w:rsidR="00487FCB" w:rsidRPr="00487FCB">
        <w:rPr>
          <w:sz w:val="28"/>
          <w:szCs w:val="28"/>
        </w:rPr>
        <w:t xml:space="preserve">расходы бюджета муниципального образования Тбилисский район по </w:t>
      </w:r>
      <w:r w:rsidR="00487FCB" w:rsidRPr="00487FCB">
        <w:rPr>
          <w:sz w:val="28"/>
          <w:szCs w:val="28"/>
        </w:rPr>
        <w:lastRenderedPageBreak/>
        <w:t>исполнен</w:t>
      </w:r>
      <w:r w:rsidR="00487FCB">
        <w:rPr>
          <w:sz w:val="28"/>
          <w:szCs w:val="28"/>
        </w:rPr>
        <w:t>ию муниципальных программ за 20</w:t>
      </w:r>
      <w:r w:rsidR="00487DD9">
        <w:rPr>
          <w:sz w:val="28"/>
          <w:szCs w:val="28"/>
        </w:rPr>
        <w:t>20</w:t>
      </w:r>
      <w:r w:rsidR="00487FCB">
        <w:rPr>
          <w:sz w:val="28"/>
          <w:szCs w:val="28"/>
        </w:rPr>
        <w:t xml:space="preserve"> год (приложение </w:t>
      </w:r>
      <w:r w:rsidR="00937868">
        <w:rPr>
          <w:sz w:val="28"/>
          <w:szCs w:val="28"/>
        </w:rPr>
        <w:t xml:space="preserve">№ </w:t>
      </w:r>
      <w:r w:rsidR="00255D2D">
        <w:rPr>
          <w:sz w:val="28"/>
          <w:szCs w:val="28"/>
        </w:rPr>
        <w:t>7</w:t>
      </w:r>
      <w:r>
        <w:rPr>
          <w:sz w:val="28"/>
          <w:szCs w:val="28"/>
        </w:rPr>
        <w:t>);</w:t>
      </w:r>
    </w:p>
    <w:p w:rsidR="00487FCB" w:rsidRPr="00487FCB" w:rsidRDefault="00616B80" w:rsidP="00616B80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</w:t>
      </w:r>
      <w:r w:rsidR="00487FCB" w:rsidRPr="00487FCB">
        <w:rPr>
          <w:sz w:val="28"/>
          <w:szCs w:val="28"/>
        </w:rPr>
        <w:t>расходы бюджета муниципального о</w:t>
      </w:r>
      <w:bookmarkStart w:id="0" w:name="_GoBack"/>
      <w:bookmarkEnd w:id="0"/>
      <w:r w:rsidR="00487FCB" w:rsidRPr="00487FCB">
        <w:rPr>
          <w:sz w:val="28"/>
          <w:szCs w:val="28"/>
        </w:rPr>
        <w:t>бразования Тбилисский район по исполнению ведом</w:t>
      </w:r>
      <w:r w:rsidR="00487FCB">
        <w:rPr>
          <w:sz w:val="28"/>
          <w:szCs w:val="28"/>
        </w:rPr>
        <w:t>с</w:t>
      </w:r>
      <w:r w:rsidR="007B0D2E">
        <w:rPr>
          <w:sz w:val="28"/>
          <w:szCs w:val="28"/>
        </w:rPr>
        <w:t>твенных целевых программ за 20</w:t>
      </w:r>
      <w:r w:rsidR="00487DD9">
        <w:rPr>
          <w:sz w:val="28"/>
          <w:szCs w:val="28"/>
        </w:rPr>
        <w:t>20</w:t>
      </w:r>
      <w:r w:rsidR="007B0D2E">
        <w:rPr>
          <w:sz w:val="28"/>
          <w:szCs w:val="28"/>
        </w:rPr>
        <w:t xml:space="preserve"> год (приложение № </w:t>
      </w:r>
      <w:r w:rsidR="00255D2D">
        <w:rPr>
          <w:sz w:val="28"/>
          <w:szCs w:val="28"/>
        </w:rPr>
        <w:t>8</w:t>
      </w:r>
      <w:r w:rsidR="00487FCB" w:rsidRPr="00487FCB">
        <w:rPr>
          <w:sz w:val="28"/>
          <w:szCs w:val="28"/>
        </w:rPr>
        <w:t>).</w:t>
      </w:r>
    </w:p>
    <w:p w:rsidR="00487FCB" w:rsidRPr="00487FCB" w:rsidRDefault="00487FCB" w:rsidP="00487FCB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87FCB">
        <w:rPr>
          <w:sz w:val="28"/>
          <w:szCs w:val="28"/>
        </w:rPr>
        <w:t>2. Рекомендовать межрайонной ИФНС России № 5 по Краснодарскому краю (</w:t>
      </w:r>
      <w:proofErr w:type="spellStart"/>
      <w:r w:rsidRPr="00487FCB">
        <w:rPr>
          <w:sz w:val="28"/>
          <w:szCs w:val="28"/>
        </w:rPr>
        <w:t>Повчун</w:t>
      </w:r>
      <w:proofErr w:type="spellEnd"/>
      <w:r w:rsidRPr="00487FCB">
        <w:rPr>
          <w:sz w:val="28"/>
          <w:szCs w:val="28"/>
        </w:rPr>
        <w:t>) активизир</w:t>
      </w:r>
      <w:r>
        <w:rPr>
          <w:sz w:val="28"/>
          <w:szCs w:val="28"/>
        </w:rPr>
        <w:t>овать контрольную работу в 20</w:t>
      </w:r>
      <w:r w:rsidR="008E4C53">
        <w:rPr>
          <w:sz w:val="28"/>
          <w:szCs w:val="28"/>
        </w:rPr>
        <w:t>2</w:t>
      </w:r>
      <w:r w:rsidR="00487DD9">
        <w:rPr>
          <w:sz w:val="28"/>
          <w:szCs w:val="28"/>
        </w:rPr>
        <w:t>1</w:t>
      </w:r>
      <w:r w:rsidRPr="00487FCB">
        <w:rPr>
          <w:sz w:val="28"/>
          <w:szCs w:val="28"/>
        </w:rPr>
        <w:t xml:space="preserve"> г</w:t>
      </w:r>
      <w:r w:rsidR="00E66088">
        <w:rPr>
          <w:sz w:val="28"/>
          <w:szCs w:val="28"/>
        </w:rPr>
        <w:t xml:space="preserve">оду с целью наполнения бюджета </w:t>
      </w:r>
      <w:r w:rsidRPr="00487FCB">
        <w:rPr>
          <w:sz w:val="28"/>
          <w:szCs w:val="28"/>
        </w:rPr>
        <w:t>в части недополученных доходов.</w:t>
      </w:r>
    </w:p>
    <w:p w:rsidR="00487FCB" w:rsidRPr="00487FCB" w:rsidRDefault="00487FCB" w:rsidP="00487FCB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55D2D">
        <w:rPr>
          <w:sz w:val="28"/>
          <w:szCs w:val="28"/>
        </w:rPr>
        <w:t xml:space="preserve">3. </w:t>
      </w:r>
      <w:r w:rsidRPr="00487FCB">
        <w:rPr>
          <w:sz w:val="28"/>
          <w:szCs w:val="28"/>
        </w:rPr>
        <w:t>Отраслевым (функциональным) органам</w:t>
      </w:r>
      <w:r w:rsidR="007B0D2E">
        <w:rPr>
          <w:sz w:val="28"/>
          <w:szCs w:val="28"/>
        </w:rPr>
        <w:t xml:space="preserve"> администрации муниципального образования Тбилисский район осуществлять </w:t>
      </w:r>
      <w:proofErr w:type="gramStart"/>
      <w:r w:rsidR="007B0D2E">
        <w:rPr>
          <w:sz w:val="28"/>
          <w:szCs w:val="28"/>
        </w:rPr>
        <w:t>контроль за</w:t>
      </w:r>
      <w:proofErr w:type="gramEnd"/>
      <w:r w:rsidR="007B0D2E">
        <w:rPr>
          <w:sz w:val="28"/>
          <w:szCs w:val="28"/>
        </w:rPr>
        <w:t xml:space="preserve"> </w:t>
      </w:r>
      <w:r w:rsidRPr="00487FCB">
        <w:rPr>
          <w:sz w:val="28"/>
          <w:szCs w:val="28"/>
        </w:rPr>
        <w:t xml:space="preserve">бюджетной  деятельностью </w:t>
      </w:r>
      <w:r w:rsidR="007B0D2E">
        <w:rPr>
          <w:sz w:val="28"/>
          <w:szCs w:val="28"/>
        </w:rPr>
        <w:t xml:space="preserve">подведомственных </w:t>
      </w:r>
      <w:r>
        <w:rPr>
          <w:sz w:val="28"/>
          <w:szCs w:val="28"/>
        </w:rPr>
        <w:t xml:space="preserve">учреждений, </w:t>
      </w:r>
      <w:r w:rsidR="007B0D2E">
        <w:rPr>
          <w:sz w:val="28"/>
          <w:szCs w:val="28"/>
        </w:rPr>
        <w:t xml:space="preserve">эффективным и </w:t>
      </w:r>
      <w:r w:rsidRPr="00487FCB">
        <w:rPr>
          <w:sz w:val="28"/>
          <w:szCs w:val="28"/>
        </w:rPr>
        <w:t>ц</w:t>
      </w:r>
      <w:r w:rsidR="007B0D2E">
        <w:rPr>
          <w:sz w:val="28"/>
          <w:szCs w:val="28"/>
        </w:rPr>
        <w:t xml:space="preserve">елевым использованием бюджетных средств, </w:t>
      </w:r>
      <w:r w:rsidRPr="00487FCB">
        <w:rPr>
          <w:sz w:val="28"/>
          <w:szCs w:val="28"/>
        </w:rPr>
        <w:t>обязательны</w:t>
      </w:r>
      <w:r w:rsidR="00292A85">
        <w:rPr>
          <w:sz w:val="28"/>
          <w:szCs w:val="28"/>
        </w:rPr>
        <w:t xml:space="preserve">м исполнением принятых сметных </w:t>
      </w:r>
      <w:r w:rsidRPr="00487FCB">
        <w:rPr>
          <w:sz w:val="28"/>
          <w:szCs w:val="28"/>
        </w:rPr>
        <w:t>назначений.</w:t>
      </w:r>
    </w:p>
    <w:p w:rsidR="00487FCB" w:rsidRPr="00487FCB" w:rsidRDefault="00487FCB" w:rsidP="00487FCB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Настоящее решение </w:t>
      </w:r>
      <w:r w:rsidRPr="00487FCB">
        <w:rPr>
          <w:sz w:val="28"/>
          <w:szCs w:val="28"/>
        </w:rPr>
        <w:t>подлежит опубликованию в установленном порядке.</w:t>
      </w:r>
    </w:p>
    <w:p w:rsidR="006D7FDF" w:rsidRPr="006D7FDF" w:rsidRDefault="00487FCB" w:rsidP="00487FCB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87FCB">
        <w:rPr>
          <w:sz w:val="28"/>
          <w:szCs w:val="28"/>
        </w:rPr>
        <w:t>5. Решение вступает в силу со дня его опубликования.</w:t>
      </w:r>
    </w:p>
    <w:p w:rsidR="006D7FDF" w:rsidRPr="006D7FDF" w:rsidRDefault="006D7FDF" w:rsidP="006D7FDF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7FDF" w:rsidRDefault="006D7FDF" w:rsidP="006D7FDF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C030B" w:rsidRDefault="007C030B" w:rsidP="006D7FDF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A5B03" w:rsidRPr="006D7FDF" w:rsidRDefault="00CA5B03" w:rsidP="00CA5B03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D7FDF">
        <w:rPr>
          <w:sz w:val="28"/>
          <w:szCs w:val="28"/>
        </w:rPr>
        <w:t>Глава  муниципального образования</w:t>
      </w:r>
    </w:p>
    <w:p w:rsidR="00CA5B03" w:rsidRDefault="00CA5B03" w:rsidP="00CA5B03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D7FDF">
        <w:rPr>
          <w:sz w:val="28"/>
          <w:szCs w:val="28"/>
        </w:rPr>
        <w:t xml:space="preserve">Тбилисский район                                           </w:t>
      </w:r>
      <w:r>
        <w:rPr>
          <w:sz w:val="28"/>
          <w:szCs w:val="28"/>
        </w:rPr>
        <w:t xml:space="preserve">                              </w:t>
      </w:r>
      <w:r w:rsidRPr="006D7FDF">
        <w:rPr>
          <w:sz w:val="28"/>
          <w:szCs w:val="28"/>
        </w:rPr>
        <w:t xml:space="preserve">            Е.Г. Ильин</w:t>
      </w:r>
    </w:p>
    <w:p w:rsidR="00CA5B03" w:rsidRDefault="00CA5B03" w:rsidP="006D7FDF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A5B03" w:rsidRPr="006D7FDF" w:rsidRDefault="00CA5B03" w:rsidP="006D7FDF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7FDF" w:rsidRPr="006D7FDF" w:rsidRDefault="006D7FDF" w:rsidP="006D7FDF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D7FDF">
        <w:rPr>
          <w:sz w:val="28"/>
          <w:szCs w:val="28"/>
        </w:rPr>
        <w:t xml:space="preserve">Председатель Совета </w:t>
      </w:r>
    </w:p>
    <w:p w:rsidR="006D7FDF" w:rsidRPr="006D7FDF" w:rsidRDefault="006D7FDF" w:rsidP="006D7FDF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D7FDF">
        <w:rPr>
          <w:sz w:val="28"/>
          <w:szCs w:val="28"/>
        </w:rPr>
        <w:t>муниципального образования</w:t>
      </w:r>
    </w:p>
    <w:p w:rsidR="006D7FDF" w:rsidRPr="006D7FDF" w:rsidRDefault="006D7FDF" w:rsidP="006D7FDF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D7FDF">
        <w:rPr>
          <w:sz w:val="28"/>
          <w:szCs w:val="28"/>
        </w:rPr>
        <w:t xml:space="preserve">Тбилисский район                                            </w:t>
      </w:r>
      <w:r w:rsidR="001A2181">
        <w:rPr>
          <w:sz w:val="28"/>
          <w:szCs w:val="28"/>
        </w:rPr>
        <w:t xml:space="preserve">    </w:t>
      </w:r>
      <w:r w:rsidR="00C82EDA">
        <w:rPr>
          <w:sz w:val="28"/>
          <w:szCs w:val="28"/>
        </w:rPr>
        <w:t xml:space="preserve">  </w:t>
      </w:r>
      <w:r w:rsidR="001A2181">
        <w:rPr>
          <w:sz w:val="28"/>
          <w:szCs w:val="28"/>
        </w:rPr>
        <w:t xml:space="preserve">                          </w:t>
      </w:r>
      <w:r w:rsidRPr="006D7FDF">
        <w:rPr>
          <w:sz w:val="28"/>
          <w:szCs w:val="28"/>
        </w:rPr>
        <w:t xml:space="preserve">     А.В. Савченко</w:t>
      </w:r>
    </w:p>
    <w:p w:rsidR="006D7FDF" w:rsidRPr="006D7FDF" w:rsidRDefault="006D7FDF" w:rsidP="006D7FDF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6D7FDF" w:rsidRPr="006D7FDF" w:rsidSect="006D2FEF">
      <w:headerReference w:type="default" r:id="rId9"/>
      <w:footerReference w:type="default" r:id="rId10"/>
      <w:pgSz w:w="11907" w:h="16840" w:code="9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DDE" w:rsidRDefault="00842DDE">
      <w:r>
        <w:separator/>
      </w:r>
    </w:p>
  </w:endnote>
  <w:endnote w:type="continuationSeparator" w:id="0">
    <w:p w:rsidR="00842DDE" w:rsidRDefault="00842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DDE" w:rsidRDefault="00842DDE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DDE" w:rsidRDefault="00842DDE">
      <w:r>
        <w:separator/>
      </w:r>
    </w:p>
  </w:footnote>
  <w:footnote w:type="continuationSeparator" w:id="0">
    <w:p w:rsidR="00842DDE" w:rsidRDefault="00842D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DDE" w:rsidRDefault="00842DDE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A7FD0">
      <w:rPr>
        <w:rStyle w:val="a9"/>
        <w:noProof/>
      </w:rPr>
      <w:t>2</w:t>
    </w:r>
    <w:r>
      <w:rPr>
        <w:rStyle w:val="a9"/>
      </w:rPr>
      <w:fldChar w:fldCharType="end"/>
    </w:r>
  </w:p>
  <w:p w:rsidR="00842DDE" w:rsidRDefault="00842DD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>
    <w:nsid w:val="664E0708"/>
    <w:multiLevelType w:val="hybridMultilevel"/>
    <w:tmpl w:val="ED6E2EB0"/>
    <w:lvl w:ilvl="0" w:tplc="9802F5F8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2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209"/>
    <w:rsid w:val="00007D87"/>
    <w:rsid w:val="000101BE"/>
    <w:rsid w:val="0001148E"/>
    <w:rsid w:val="00011F39"/>
    <w:rsid w:val="00016976"/>
    <w:rsid w:val="0002093A"/>
    <w:rsid w:val="000247B9"/>
    <w:rsid w:val="00024EE0"/>
    <w:rsid w:val="00030434"/>
    <w:rsid w:val="000363D4"/>
    <w:rsid w:val="000370B2"/>
    <w:rsid w:val="00043192"/>
    <w:rsid w:val="00043297"/>
    <w:rsid w:val="0004360E"/>
    <w:rsid w:val="00043938"/>
    <w:rsid w:val="00050CF6"/>
    <w:rsid w:val="00052B20"/>
    <w:rsid w:val="0006036E"/>
    <w:rsid w:val="00062E0B"/>
    <w:rsid w:val="00071BDE"/>
    <w:rsid w:val="00075CD6"/>
    <w:rsid w:val="000820E1"/>
    <w:rsid w:val="00082E55"/>
    <w:rsid w:val="00087730"/>
    <w:rsid w:val="000908E0"/>
    <w:rsid w:val="00093733"/>
    <w:rsid w:val="00097FA6"/>
    <w:rsid w:val="000A09CB"/>
    <w:rsid w:val="000A18F4"/>
    <w:rsid w:val="000B1951"/>
    <w:rsid w:val="000B2D27"/>
    <w:rsid w:val="000B5B74"/>
    <w:rsid w:val="000D2973"/>
    <w:rsid w:val="000D42FE"/>
    <w:rsid w:val="000E382F"/>
    <w:rsid w:val="000E489A"/>
    <w:rsid w:val="000E5A86"/>
    <w:rsid w:val="000E672C"/>
    <w:rsid w:val="000F24AF"/>
    <w:rsid w:val="000F5242"/>
    <w:rsid w:val="000F7368"/>
    <w:rsid w:val="00104DCA"/>
    <w:rsid w:val="00114847"/>
    <w:rsid w:val="0011578D"/>
    <w:rsid w:val="00120467"/>
    <w:rsid w:val="00120C5B"/>
    <w:rsid w:val="00126366"/>
    <w:rsid w:val="00127DB7"/>
    <w:rsid w:val="00134F70"/>
    <w:rsid w:val="00145DDB"/>
    <w:rsid w:val="00147C8E"/>
    <w:rsid w:val="0015078A"/>
    <w:rsid w:val="00150DEC"/>
    <w:rsid w:val="00153621"/>
    <w:rsid w:val="00155AAD"/>
    <w:rsid w:val="0015739C"/>
    <w:rsid w:val="00160490"/>
    <w:rsid w:val="00165D81"/>
    <w:rsid w:val="00177B0E"/>
    <w:rsid w:val="0019358B"/>
    <w:rsid w:val="00194008"/>
    <w:rsid w:val="00195FBA"/>
    <w:rsid w:val="001A0EEA"/>
    <w:rsid w:val="001A2181"/>
    <w:rsid w:val="001A5783"/>
    <w:rsid w:val="001A5F59"/>
    <w:rsid w:val="001A78FB"/>
    <w:rsid w:val="001A7E1C"/>
    <w:rsid w:val="001B0919"/>
    <w:rsid w:val="001B6210"/>
    <w:rsid w:val="001C08E0"/>
    <w:rsid w:val="001C0C1D"/>
    <w:rsid w:val="001C2B8A"/>
    <w:rsid w:val="001C53C2"/>
    <w:rsid w:val="001C7214"/>
    <w:rsid w:val="001D0A27"/>
    <w:rsid w:val="001D11E1"/>
    <w:rsid w:val="001D462A"/>
    <w:rsid w:val="001D4E8B"/>
    <w:rsid w:val="001D5717"/>
    <w:rsid w:val="001D650F"/>
    <w:rsid w:val="001D7BD8"/>
    <w:rsid w:val="001F0BE7"/>
    <w:rsid w:val="001F5074"/>
    <w:rsid w:val="001F60D8"/>
    <w:rsid w:val="002162F3"/>
    <w:rsid w:val="00222A9D"/>
    <w:rsid w:val="00233D38"/>
    <w:rsid w:val="002362AA"/>
    <w:rsid w:val="002433B6"/>
    <w:rsid w:val="00245C31"/>
    <w:rsid w:val="00253B36"/>
    <w:rsid w:val="00253FAF"/>
    <w:rsid w:val="00255D2D"/>
    <w:rsid w:val="00257839"/>
    <w:rsid w:val="00263639"/>
    <w:rsid w:val="00263A65"/>
    <w:rsid w:val="00263F59"/>
    <w:rsid w:val="00264EC6"/>
    <w:rsid w:val="0026531D"/>
    <w:rsid w:val="002678B5"/>
    <w:rsid w:val="002700A4"/>
    <w:rsid w:val="0027398F"/>
    <w:rsid w:val="0027477C"/>
    <w:rsid w:val="00277C78"/>
    <w:rsid w:val="002820BA"/>
    <w:rsid w:val="002862CE"/>
    <w:rsid w:val="00286BB7"/>
    <w:rsid w:val="00292326"/>
    <w:rsid w:val="00292A85"/>
    <w:rsid w:val="00292D56"/>
    <w:rsid w:val="0029364B"/>
    <w:rsid w:val="00293FCC"/>
    <w:rsid w:val="002947BB"/>
    <w:rsid w:val="002974F2"/>
    <w:rsid w:val="002A071A"/>
    <w:rsid w:val="002B43B1"/>
    <w:rsid w:val="002C709D"/>
    <w:rsid w:val="002C7EB6"/>
    <w:rsid w:val="002D3C66"/>
    <w:rsid w:val="002D51A9"/>
    <w:rsid w:val="002E3E44"/>
    <w:rsid w:val="002E4A70"/>
    <w:rsid w:val="002E5555"/>
    <w:rsid w:val="002E6E18"/>
    <w:rsid w:val="002E781E"/>
    <w:rsid w:val="002F0A0F"/>
    <w:rsid w:val="002F10F2"/>
    <w:rsid w:val="002F6B10"/>
    <w:rsid w:val="003047E4"/>
    <w:rsid w:val="00305312"/>
    <w:rsid w:val="0030535F"/>
    <w:rsid w:val="00306309"/>
    <w:rsid w:val="00313A83"/>
    <w:rsid w:val="00315A3B"/>
    <w:rsid w:val="00315E75"/>
    <w:rsid w:val="00321544"/>
    <w:rsid w:val="003255CB"/>
    <w:rsid w:val="00344FA2"/>
    <w:rsid w:val="003457D9"/>
    <w:rsid w:val="00346AAB"/>
    <w:rsid w:val="003544E6"/>
    <w:rsid w:val="00355B1E"/>
    <w:rsid w:val="0035724D"/>
    <w:rsid w:val="00361A3D"/>
    <w:rsid w:val="00361CA0"/>
    <w:rsid w:val="00362AD6"/>
    <w:rsid w:val="0037582C"/>
    <w:rsid w:val="00380BC6"/>
    <w:rsid w:val="00380C59"/>
    <w:rsid w:val="00381246"/>
    <w:rsid w:val="0038197F"/>
    <w:rsid w:val="00382FFF"/>
    <w:rsid w:val="0038477D"/>
    <w:rsid w:val="00386DC8"/>
    <w:rsid w:val="003932F4"/>
    <w:rsid w:val="0039565E"/>
    <w:rsid w:val="003A280C"/>
    <w:rsid w:val="003B7B6A"/>
    <w:rsid w:val="003C0803"/>
    <w:rsid w:val="003D007B"/>
    <w:rsid w:val="003D2806"/>
    <w:rsid w:val="003D3C78"/>
    <w:rsid w:val="003D4BA2"/>
    <w:rsid w:val="003E5B0F"/>
    <w:rsid w:val="003E700B"/>
    <w:rsid w:val="003F0D94"/>
    <w:rsid w:val="003F378C"/>
    <w:rsid w:val="003F3C8B"/>
    <w:rsid w:val="003F72B3"/>
    <w:rsid w:val="00400031"/>
    <w:rsid w:val="00400959"/>
    <w:rsid w:val="004017CC"/>
    <w:rsid w:val="00402070"/>
    <w:rsid w:val="00404FB0"/>
    <w:rsid w:val="00405727"/>
    <w:rsid w:val="00405E4F"/>
    <w:rsid w:val="00407209"/>
    <w:rsid w:val="00407450"/>
    <w:rsid w:val="00417254"/>
    <w:rsid w:val="0042269C"/>
    <w:rsid w:val="00425842"/>
    <w:rsid w:val="00426532"/>
    <w:rsid w:val="00426644"/>
    <w:rsid w:val="00432B25"/>
    <w:rsid w:val="00432EF5"/>
    <w:rsid w:val="004342FE"/>
    <w:rsid w:val="004426C0"/>
    <w:rsid w:val="00457D86"/>
    <w:rsid w:val="004628E6"/>
    <w:rsid w:val="00473AFE"/>
    <w:rsid w:val="0048422D"/>
    <w:rsid w:val="0048468B"/>
    <w:rsid w:val="00487DD9"/>
    <w:rsid w:val="00487FCB"/>
    <w:rsid w:val="00492F92"/>
    <w:rsid w:val="004A1952"/>
    <w:rsid w:val="004A40F4"/>
    <w:rsid w:val="004B4D68"/>
    <w:rsid w:val="004B5837"/>
    <w:rsid w:val="004C1ED1"/>
    <w:rsid w:val="004C4B0D"/>
    <w:rsid w:val="004D11D3"/>
    <w:rsid w:val="004E050A"/>
    <w:rsid w:val="004F3AEA"/>
    <w:rsid w:val="00503E56"/>
    <w:rsid w:val="0050703D"/>
    <w:rsid w:val="00512849"/>
    <w:rsid w:val="00516777"/>
    <w:rsid w:val="0051683F"/>
    <w:rsid w:val="00523447"/>
    <w:rsid w:val="005257AB"/>
    <w:rsid w:val="0052758F"/>
    <w:rsid w:val="00531FEE"/>
    <w:rsid w:val="005412D3"/>
    <w:rsid w:val="00542ED3"/>
    <w:rsid w:val="00544308"/>
    <w:rsid w:val="00553974"/>
    <w:rsid w:val="00553993"/>
    <w:rsid w:val="00555356"/>
    <w:rsid w:val="0055668A"/>
    <w:rsid w:val="00564DE2"/>
    <w:rsid w:val="005677AE"/>
    <w:rsid w:val="00570BBC"/>
    <w:rsid w:val="00573300"/>
    <w:rsid w:val="00576488"/>
    <w:rsid w:val="00577E10"/>
    <w:rsid w:val="00582599"/>
    <w:rsid w:val="0058505D"/>
    <w:rsid w:val="00592002"/>
    <w:rsid w:val="00594502"/>
    <w:rsid w:val="00595B44"/>
    <w:rsid w:val="005962A4"/>
    <w:rsid w:val="00597455"/>
    <w:rsid w:val="005979BE"/>
    <w:rsid w:val="005A092E"/>
    <w:rsid w:val="005A3B8E"/>
    <w:rsid w:val="005A59AE"/>
    <w:rsid w:val="005B243E"/>
    <w:rsid w:val="005C0DF5"/>
    <w:rsid w:val="005C3D88"/>
    <w:rsid w:val="005C64B7"/>
    <w:rsid w:val="005C74D2"/>
    <w:rsid w:val="005D55F7"/>
    <w:rsid w:val="005E0BF8"/>
    <w:rsid w:val="005E3FDA"/>
    <w:rsid w:val="005E4336"/>
    <w:rsid w:val="005F1AA4"/>
    <w:rsid w:val="005F3C8A"/>
    <w:rsid w:val="005F6326"/>
    <w:rsid w:val="00604037"/>
    <w:rsid w:val="0061610A"/>
    <w:rsid w:val="00616B80"/>
    <w:rsid w:val="006233BF"/>
    <w:rsid w:val="00625A3F"/>
    <w:rsid w:val="00636670"/>
    <w:rsid w:val="00640701"/>
    <w:rsid w:val="00645DB3"/>
    <w:rsid w:val="006527CB"/>
    <w:rsid w:val="00653047"/>
    <w:rsid w:val="006552E6"/>
    <w:rsid w:val="00656710"/>
    <w:rsid w:val="00661767"/>
    <w:rsid w:val="00662AF8"/>
    <w:rsid w:val="00666C16"/>
    <w:rsid w:val="00667044"/>
    <w:rsid w:val="00667299"/>
    <w:rsid w:val="006828E5"/>
    <w:rsid w:val="00683DB0"/>
    <w:rsid w:val="00685DA7"/>
    <w:rsid w:val="006901C2"/>
    <w:rsid w:val="00693430"/>
    <w:rsid w:val="006949F9"/>
    <w:rsid w:val="00694C0F"/>
    <w:rsid w:val="0069589D"/>
    <w:rsid w:val="00696EF1"/>
    <w:rsid w:val="00697494"/>
    <w:rsid w:val="006B10BA"/>
    <w:rsid w:val="006B2A65"/>
    <w:rsid w:val="006B639F"/>
    <w:rsid w:val="006B7104"/>
    <w:rsid w:val="006B7823"/>
    <w:rsid w:val="006C3019"/>
    <w:rsid w:val="006D1E94"/>
    <w:rsid w:val="006D2B96"/>
    <w:rsid w:val="006D2FEF"/>
    <w:rsid w:val="006D7FDF"/>
    <w:rsid w:val="006E0F4E"/>
    <w:rsid w:val="006E1789"/>
    <w:rsid w:val="006E7611"/>
    <w:rsid w:val="006E7623"/>
    <w:rsid w:val="006F696B"/>
    <w:rsid w:val="006F7DFB"/>
    <w:rsid w:val="00712237"/>
    <w:rsid w:val="00720754"/>
    <w:rsid w:val="007208A3"/>
    <w:rsid w:val="00730CDA"/>
    <w:rsid w:val="007346A4"/>
    <w:rsid w:val="007428B0"/>
    <w:rsid w:val="00743844"/>
    <w:rsid w:val="00745493"/>
    <w:rsid w:val="00747FEA"/>
    <w:rsid w:val="00751FEB"/>
    <w:rsid w:val="007531B0"/>
    <w:rsid w:val="0075752F"/>
    <w:rsid w:val="00760580"/>
    <w:rsid w:val="00760928"/>
    <w:rsid w:val="007638D9"/>
    <w:rsid w:val="0076612E"/>
    <w:rsid w:val="007707B1"/>
    <w:rsid w:val="0078420E"/>
    <w:rsid w:val="0079426D"/>
    <w:rsid w:val="0079554D"/>
    <w:rsid w:val="007A45C7"/>
    <w:rsid w:val="007B0D2E"/>
    <w:rsid w:val="007B49D2"/>
    <w:rsid w:val="007B642F"/>
    <w:rsid w:val="007C030B"/>
    <w:rsid w:val="007C6240"/>
    <w:rsid w:val="007D1FCF"/>
    <w:rsid w:val="007D1FEA"/>
    <w:rsid w:val="007D3525"/>
    <w:rsid w:val="007E2CAE"/>
    <w:rsid w:val="007E395E"/>
    <w:rsid w:val="007F0DE7"/>
    <w:rsid w:val="007F52E9"/>
    <w:rsid w:val="007F7707"/>
    <w:rsid w:val="00805C28"/>
    <w:rsid w:val="008124BD"/>
    <w:rsid w:val="0081643E"/>
    <w:rsid w:val="008244D3"/>
    <w:rsid w:val="00837DC3"/>
    <w:rsid w:val="00841BC3"/>
    <w:rsid w:val="00842DDE"/>
    <w:rsid w:val="00844C26"/>
    <w:rsid w:val="00845C47"/>
    <w:rsid w:val="008466D0"/>
    <w:rsid w:val="00847342"/>
    <w:rsid w:val="00856E5E"/>
    <w:rsid w:val="00857E73"/>
    <w:rsid w:val="0086046D"/>
    <w:rsid w:val="00864F91"/>
    <w:rsid w:val="00865908"/>
    <w:rsid w:val="00873D97"/>
    <w:rsid w:val="008765F9"/>
    <w:rsid w:val="008817C3"/>
    <w:rsid w:val="00882E21"/>
    <w:rsid w:val="00886DCC"/>
    <w:rsid w:val="008A0094"/>
    <w:rsid w:val="008A2DA4"/>
    <w:rsid w:val="008A33D2"/>
    <w:rsid w:val="008A70D8"/>
    <w:rsid w:val="008B6482"/>
    <w:rsid w:val="008B7CA1"/>
    <w:rsid w:val="008C404C"/>
    <w:rsid w:val="008C4AA4"/>
    <w:rsid w:val="008D28A8"/>
    <w:rsid w:val="008D58D0"/>
    <w:rsid w:val="008E0B7A"/>
    <w:rsid w:val="008E2F00"/>
    <w:rsid w:val="008E4C53"/>
    <w:rsid w:val="008F4DB1"/>
    <w:rsid w:val="00907864"/>
    <w:rsid w:val="00912FF4"/>
    <w:rsid w:val="00913158"/>
    <w:rsid w:val="00915395"/>
    <w:rsid w:val="00915DF9"/>
    <w:rsid w:val="009238DF"/>
    <w:rsid w:val="00925F2B"/>
    <w:rsid w:val="0092790C"/>
    <w:rsid w:val="00935CDD"/>
    <w:rsid w:val="00937868"/>
    <w:rsid w:val="009453E5"/>
    <w:rsid w:val="00947356"/>
    <w:rsid w:val="00952CE1"/>
    <w:rsid w:val="0096026B"/>
    <w:rsid w:val="00962AA5"/>
    <w:rsid w:val="00965D92"/>
    <w:rsid w:val="00973FD0"/>
    <w:rsid w:val="009745A1"/>
    <w:rsid w:val="00974DE9"/>
    <w:rsid w:val="009939A2"/>
    <w:rsid w:val="00994C7C"/>
    <w:rsid w:val="00995FB3"/>
    <w:rsid w:val="009A0846"/>
    <w:rsid w:val="009B0002"/>
    <w:rsid w:val="009B5E83"/>
    <w:rsid w:val="009C1675"/>
    <w:rsid w:val="009D13AD"/>
    <w:rsid w:val="009D240D"/>
    <w:rsid w:val="009D354B"/>
    <w:rsid w:val="009D7151"/>
    <w:rsid w:val="009E3576"/>
    <w:rsid w:val="009E3EBA"/>
    <w:rsid w:val="009E5056"/>
    <w:rsid w:val="009E7218"/>
    <w:rsid w:val="009F0B23"/>
    <w:rsid w:val="009F1E95"/>
    <w:rsid w:val="009F284A"/>
    <w:rsid w:val="00A009FC"/>
    <w:rsid w:val="00A01D48"/>
    <w:rsid w:val="00A06D16"/>
    <w:rsid w:val="00A11CA2"/>
    <w:rsid w:val="00A16417"/>
    <w:rsid w:val="00A201B3"/>
    <w:rsid w:val="00A2446D"/>
    <w:rsid w:val="00A31C65"/>
    <w:rsid w:val="00A322A0"/>
    <w:rsid w:val="00A40853"/>
    <w:rsid w:val="00A42A76"/>
    <w:rsid w:val="00A43498"/>
    <w:rsid w:val="00A50670"/>
    <w:rsid w:val="00A621B9"/>
    <w:rsid w:val="00A639E2"/>
    <w:rsid w:val="00A64B63"/>
    <w:rsid w:val="00A66C50"/>
    <w:rsid w:val="00A71C47"/>
    <w:rsid w:val="00A839E0"/>
    <w:rsid w:val="00A86B0A"/>
    <w:rsid w:val="00A87F93"/>
    <w:rsid w:val="00A920D2"/>
    <w:rsid w:val="00A955AB"/>
    <w:rsid w:val="00AA7FD0"/>
    <w:rsid w:val="00AB0A44"/>
    <w:rsid w:val="00AB7E66"/>
    <w:rsid w:val="00AC68DE"/>
    <w:rsid w:val="00AC757C"/>
    <w:rsid w:val="00AD6C13"/>
    <w:rsid w:val="00AE32B4"/>
    <w:rsid w:val="00AE3CD1"/>
    <w:rsid w:val="00AE4502"/>
    <w:rsid w:val="00AE5163"/>
    <w:rsid w:val="00AE7E99"/>
    <w:rsid w:val="00B01B5E"/>
    <w:rsid w:val="00B02092"/>
    <w:rsid w:val="00B0753E"/>
    <w:rsid w:val="00B13CC4"/>
    <w:rsid w:val="00B14A20"/>
    <w:rsid w:val="00B15CCD"/>
    <w:rsid w:val="00B1766F"/>
    <w:rsid w:val="00B22DD2"/>
    <w:rsid w:val="00B27A66"/>
    <w:rsid w:val="00B31028"/>
    <w:rsid w:val="00B351BC"/>
    <w:rsid w:val="00B40AB0"/>
    <w:rsid w:val="00B40BE9"/>
    <w:rsid w:val="00B410D7"/>
    <w:rsid w:val="00B43591"/>
    <w:rsid w:val="00B454CD"/>
    <w:rsid w:val="00B52554"/>
    <w:rsid w:val="00B5360B"/>
    <w:rsid w:val="00B53A03"/>
    <w:rsid w:val="00B540FB"/>
    <w:rsid w:val="00B57E13"/>
    <w:rsid w:val="00B62649"/>
    <w:rsid w:val="00B632F1"/>
    <w:rsid w:val="00B652DA"/>
    <w:rsid w:val="00B8695A"/>
    <w:rsid w:val="00B93952"/>
    <w:rsid w:val="00BA0B8D"/>
    <w:rsid w:val="00BA1B4C"/>
    <w:rsid w:val="00BB1580"/>
    <w:rsid w:val="00BB7DD8"/>
    <w:rsid w:val="00BC0339"/>
    <w:rsid w:val="00BC09B7"/>
    <w:rsid w:val="00BC1727"/>
    <w:rsid w:val="00BC2102"/>
    <w:rsid w:val="00BC72E0"/>
    <w:rsid w:val="00BD00A4"/>
    <w:rsid w:val="00BD0966"/>
    <w:rsid w:val="00BD0C59"/>
    <w:rsid w:val="00BE39B2"/>
    <w:rsid w:val="00BF5393"/>
    <w:rsid w:val="00C00981"/>
    <w:rsid w:val="00C04ADF"/>
    <w:rsid w:val="00C05368"/>
    <w:rsid w:val="00C07384"/>
    <w:rsid w:val="00C136B3"/>
    <w:rsid w:val="00C2046A"/>
    <w:rsid w:val="00C21239"/>
    <w:rsid w:val="00C3169F"/>
    <w:rsid w:val="00C35391"/>
    <w:rsid w:val="00C41F07"/>
    <w:rsid w:val="00C43C61"/>
    <w:rsid w:val="00C479E4"/>
    <w:rsid w:val="00C55A42"/>
    <w:rsid w:val="00C57000"/>
    <w:rsid w:val="00C76D24"/>
    <w:rsid w:val="00C82EDA"/>
    <w:rsid w:val="00C8793D"/>
    <w:rsid w:val="00CA2296"/>
    <w:rsid w:val="00CA32A9"/>
    <w:rsid w:val="00CA4CCF"/>
    <w:rsid w:val="00CA5B03"/>
    <w:rsid w:val="00CA6B3B"/>
    <w:rsid w:val="00CB3062"/>
    <w:rsid w:val="00CB34A1"/>
    <w:rsid w:val="00CB528A"/>
    <w:rsid w:val="00CB599F"/>
    <w:rsid w:val="00CB72CF"/>
    <w:rsid w:val="00CB796A"/>
    <w:rsid w:val="00CC23B6"/>
    <w:rsid w:val="00CC25C8"/>
    <w:rsid w:val="00CC2A16"/>
    <w:rsid w:val="00CC4192"/>
    <w:rsid w:val="00CD3319"/>
    <w:rsid w:val="00CD6FCC"/>
    <w:rsid w:val="00CE1402"/>
    <w:rsid w:val="00CE2442"/>
    <w:rsid w:val="00CF18CB"/>
    <w:rsid w:val="00CF20CE"/>
    <w:rsid w:val="00CF240E"/>
    <w:rsid w:val="00CF50CB"/>
    <w:rsid w:val="00CF7F4F"/>
    <w:rsid w:val="00D007C0"/>
    <w:rsid w:val="00D04C29"/>
    <w:rsid w:val="00D12C21"/>
    <w:rsid w:val="00D13EC4"/>
    <w:rsid w:val="00D146F2"/>
    <w:rsid w:val="00D16475"/>
    <w:rsid w:val="00D242CA"/>
    <w:rsid w:val="00D269DE"/>
    <w:rsid w:val="00D31430"/>
    <w:rsid w:val="00D31D79"/>
    <w:rsid w:val="00D43B75"/>
    <w:rsid w:val="00D43C08"/>
    <w:rsid w:val="00D45565"/>
    <w:rsid w:val="00D457D0"/>
    <w:rsid w:val="00D57350"/>
    <w:rsid w:val="00D576DD"/>
    <w:rsid w:val="00D626DC"/>
    <w:rsid w:val="00D65B1D"/>
    <w:rsid w:val="00D67140"/>
    <w:rsid w:val="00D72737"/>
    <w:rsid w:val="00D81AA0"/>
    <w:rsid w:val="00D83E29"/>
    <w:rsid w:val="00D87D91"/>
    <w:rsid w:val="00D906BA"/>
    <w:rsid w:val="00D91837"/>
    <w:rsid w:val="00D92952"/>
    <w:rsid w:val="00D92ACD"/>
    <w:rsid w:val="00D9347D"/>
    <w:rsid w:val="00D94DAD"/>
    <w:rsid w:val="00D94F53"/>
    <w:rsid w:val="00DA2533"/>
    <w:rsid w:val="00DA2902"/>
    <w:rsid w:val="00DA32D0"/>
    <w:rsid w:val="00DA3DC2"/>
    <w:rsid w:val="00DA77CA"/>
    <w:rsid w:val="00DB0328"/>
    <w:rsid w:val="00DB38C6"/>
    <w:rsid w:val="00DC0EBB"/>
    <w:rsid w:val="00DC15B6"/>
    <w:rsid w:val="00DC1CFE"/>
    <w:rsid w:val="00DC5527"/>
    <w:rsid w:val="00DC5E0F"/>
    <w:rsid w:val="00DD1938"/>
    <w:rsid w:val="00DD31B1"/>
    <w:rsid w:val="00DF106D"/>
    <w:rsid w:val="00DF16FA"/>
    <w:rsid w:val="00DF27AC"/>
    <w:rsid w:val="00E127F6"/>
    <w:rsid w:val="00E13E53"/>
    <w:rsid w:val="00E153C2"/>
    <w:rsid w:val="00E16784"/>
    <w:rsid w:val="00E22499"/>
    <w:rsid w:val="00E2696D"/>
    <w:rsid w:val="00E26A09"/>
    <w:rsid w:val="00E30361"/>
    <w:rsid w:val="00E34524"/>
    <w:rsid w:val="00E34E8F"/>
    <w:rsid w:val="00E4581A"/>
    <w:rsid w:val="00E47865"/>
    <w:rsid w:val="00E47EF8"/>
    <w:rsid w:val="00E5273D"/>
    <w:rsid w:val="00E52D78"/>
    <w:rsid w:val="00E55F56"/>
    <w:rsid w:val="00E5786E"/>
    <w:rsid w:val="00E63C7A"/>
    <w:rsid w:val="00E66088"/>
    <w:rsid w:val="00E77283"/>
    <w:rsid w:val="00E83183"/>
    <w:rsid w:val="00E86559"/>
    <w:rsid w:val="00E92861"/>
    <w:rsid w:val="00E92F78"/>
    <w:rsid w:val="00E97797"/>
    <w:rsid w:val="00EA33C4"/>
    <w:rsid w:val="00EA76A3"/>
    <w:rsid w:val="00EB2704"/>
    <w:rsid w:val="00EB2EDA"/>
    <w:rsid w:val="00EB43A7"/>
    <w:rsid w:val="00EB575A"/>
    <w:rsid w:val="00EC0C54"/>
    <w:rsid w:val="00EC112C"/>
    <w:rsid w:val="00EC1D4F"/>
    <w:rsid w:val="00EC2E0F"/>
    <w:rsid w:val="00EC5273"/>
    <w:rsid w:val="00EC68E2"/>
    <w:rsid w:val="00EC773B"/>
    <w:rsid w:val="00ED2472"/>
    <w:rsid w:val="00ED2E9C"/>
    <w:rsid w:val="00ED51BE"/>
    <w:rsid w:val="00EE3DE8"/>
    <w:rsid w:val="00EE4BB4"/>
    <w:rsid w:val="00EF4B1E"/>
    <w:rsid w:val="00F0054D"/>
    <w:rsid w:val="00F00F84"/>
    <w:rsid w:val="00F05D0C"/>
    <w:rsid w:val="00F06E1E"/>
    <w:rsid w:val="00F1244B"/>
    <w:rsid w:val="00F16EEC"/>
    <w:rsid w:val="00F21A3A"/>
    <w:rsid w:val="00F26FE2"/>
    <w:rsid w:val="00F27268"/>
    <w:rsid w:val="00F27C6C"/>
    <w:rsid w:val="00F30B09"/>
    <w:rsid w:val="00F40BAB"/>
    <w:rsid w:val="00F42E91"/>
    <w:rsid w:val="00F44BCE"/>
    <w:rsid w:val="00F45105"/>
    <w:rsid w:val="00F45233"/>
    <w:rsid w:val="00F46480"/>
    <w:rsid w:val="00F5054A"/>
    <w:rsid w:val="00F50FB7"/>
    <w:rsid w:val="00F55838"/>
    <w:rsid w:val="00F564C8"/>
    <w:rsid w:val="00F5743E"/>
    <w:rsid w:val="00F6128A"/>
    <w:rsid w:val="00F61406"/>
    <w:rsid w:val="00F631E5"/>
    <w:rsid w:val="00F74009"/>
    <w:rsid w:val="00F77157"/>
    <w:rsid w:val="00F87029"/>
    <w:rsid w:val="00F91D51"/>
    <w:rsid w:val="00FA0F83"/>
    <w:rsid w:val="00FA63E1"/>
    <w:rsid w:val="00FB246A"/>
    <w:rsid w:val="00FB75B2"/>
    <w:rsid w:val="00FB7DF1"/>
    <w:rsid w:val="00FC0DDB"/>
    <w:rsid w:val="00FC1E7D"/>
    <w:rsid w:val="00FC7E1E"/>
    <w:rsid w:val="00FD105A"/>
    <w:rsid w:val="00FD6D6C"/>
    <w:rsid w:val="00FE19C5"/>
    <w:rsid w:val="00FE6C23"/>
    <w:rsid w:val="00FE6D32"/>
    <w:rsid w:val="00FF4764"/>
    <w:rsid w:val="00FF50F9"/>
    <w:rsid w:val="00FF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360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3121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Garkusha</cp:lastModifiedBy>
  <cp:revision>8</cp:revision>
  <cp:lastPrinted>2021-03-22T13:33:00Z</cp:lastPrinted>
  <dcterms:created xsi:type="dcterms:W3CDTF">2020-03-13T13:03:00Z</dcterms:created>
  <dcterms:modified xsi:type="dcterms:W3CDTF">2021-03-22T13:34:00Z</dcterms:modified>
</cp:coreProperties>
</file>